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CC" w:rsidRPr="006271F0" w:rsidRDefault="00866FCC" w:rsidP="006271F0">
      <w:pPr>
        <w:pStyle w:val="Heading2"/>
        <w:tabs>
          <w:tab w:val="center" w:pos="4536"/>
          <w:tab w:val="right" w:pos="8789"/>
        </w:tabs>
        <w:ind w:left="0"/>
        <w:rPr>
          <w:rFonts w:ascii="Trebuchet MS" w:hAnsi="Trebuchet MS"/>
          <w:b w:val="0"/>
          <w:bCs w:val="0"/>
          <w:sz w:val="21"/>
          <w:szCs w:val="21"/>
        </w:rPr>
      </w:pPr>
      <w:r w:rsidRPr="006271F0">
        <w:rPr>
          <w:rFonts w:ascii="Trebuchet MS" w:hAnsi="Trebuchet MS"/>
          <w:spacing w:val="-1"/>
          <w:sz w:val="21"/>
          <w:szCs w:val="21"/>
          <w:u w:val="thick" w:color="000000"/>
        </w:rPr>
        <w:t>Confidential</w:t>
      </w:r>
      <w:r w:rsidRPr="006271F0">
        <w:rPr>
          <w:rFonts w:ascii="Trebuchet MS" w:hAnsi="Trebuchet MS"/>
          <w:spacing w:val="-1"/>
          <w:sz w:val="21"/>
          <w:szCs w:val="21"/>
        </w:rPr>
        <w:tab/>
        <w:t>Reporting</w:t>
      </w:r>
      <w:r w:rsidR="006271F0">
        <w:rPr>
          <w:rFonts w:ascii="Trebuchet MS" w:hAnsi="Trebuchet MS"/>
          <w:spacing w:val="-1"/>
          <w:sz w:val="21"/>
          <w:szCs w:val="21"/>
        </w:rPr>
        <w:t xml:space="preserve"> </w:t>
      </w:r>
      <w:r w:rsidRPr="006271F0">
        <w:rPr>
          <w:rFonts w:ascii="Trebuchet MS" w:hAnsi="Trebuchet MS"/>
          <w:sz w:val="21"/>
          <w:szCs w:val="21"/>
        </w:rPr>
        <w:t>Form</w:t>
      </w:r>
      <w:r w:rsidR="006271F0">
        <w:rPr>
          <w:rFonts w:ascii="Trebuchet MS" w:hAnsi="Trebuchet MS"/>
          <w:sz w:val="21"/>
          <w:szCs w:val="21"/>
        </w:rPr>
        <w:t xml:space="preserve"> </w:t>
      </w:r>
      <w:r w:rsidRPr="006271F0">
        <w:rPr>
          <w:rFonts w:ascii="Trebuchet MS" w:hAnsi="Trebuchet MS"/>
          <w:sz w:val="21"/>
          <w:szCs w:val="21"/>
        </w:rPr>
        <w:t>C</w:t>
      </w:r>
      <w:r w:rsidRPr="006271F0">
        <w:rPr>
          <w:rFonts w:ascii="Trebuchet MS" w:hAnsi="Trebuchet MS"/>
          <w:spacing w:val="-1"/>
          <w:sz w:val="21"/>
          <w:szCs w:val="21"/>
        </w:rPr>
        <w:t xml:space="preserve"> </w:t>
      </w:r>
      <w:r w:rsidR="007D693B">
        <w:rPr>
          <w:rFonts w:ascii="Trebuchet MS" w:hAnsi="Trebuchet MS"/>
          <w:spacing w:val="-1"/>
          <w:sz w:val="21"/>
          <w:szCs w:val="21"/>
        </w:rPr>
        <w:tab/>
      </w:r>
      <w:r w:rsidRPr="006271F0">
        <w:rPr>
          <w:rFonts w:ascii="Trebuchet MS" w:hAnsi="Trebuchet MS"/>
          <w:spacing w:val="-1"/>
          <w:sz w:val="21"/>
          <w:szCs w:val="21"/>
        </w:rPr>
        <w:t>Annexure</w:t>
      </w:r>
      <w:r w:rsidR="00D22DB5">
        <w:rPr>
          <w:rFonts w:ascii="Trebuchet MS" w:hAnsi="Trebuchet MS"/>
          <w:spacing w:val="-1"/>
          <w:sz w:val="21"/>
          <w:szCs w:val="21"/>
        </w:rPr>
        <w:t xml:space="preserve"> </w:t>
      </w:r>
      <w:r w:rsidRPr="006271F0">
        <w:rPr>
          <w:rFonts w:ascii="Trebuchet MS" w:hAnsi="Trebuchet MS"/>
          <w:sz w:val="21"/>
          <w:szCs w:val="21"/>
        </w:rPr>
        <w:t>C</w:t>
      </w:r>
    </w:p>
    <w:p w:rsidR="00866FCC" w:rsidRPr="006271F0" w:rsidRDefault="00866FCC" w:rsidP="00866FCC">
      <w:pPr>
        <w:rPr>
          <w:rFonts w:ascii="Trebuchet MS" w:eastAsia="Cambria" w:hAnsi="Trebuchet MS" w:cs="Cambria"/>
          <w:b/>
          <w:bCs/>
          <w:sz w:val="21"/>
          <w:szCs w:val="21"/>
        </w:rPr>
      </w:pPr>
    </w:p>
    <w:p w:rsidR="00866FCC" w:rsidRPr="006271F0" w:rsidRDefault="00866FCC" w:rsidP="007D693B">
      <w:pPr>
        <w:ind w:right="49"/>
        <w:jc w:val="center"/>
        <w:rPr>
          <w:rFonts w:ascii="Trebuchet MS" w:eastAsia="Times New Roman" w:hAnsi="Trebuchet MS" w:cs="Times New Roman"/>
          <w:sz w:val="21"/>
          <w:szCs w:val="21"/>
        </w:rPr>
      </w:pPr>
      <w:r w:rsidRPr="006271F0">
        <w:rPr>
          <w:rFonts w:ascii="Trebuchet MS" w:hAnsi="Trebuchet MS"/>
          <w:b/>
          <w:spacing w:val="-1"/>
          <w:sz w:val="21"/>
          <w:szCs w:val="21"/>
          <w:u w:val="thick" w:color="000000"/>
        </w:rPr>
        <w:t>EXECUTIVE</w:t>
      </w:r>
      <w:r w:rsidR="007D693B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 </w:t>
      </w:r>
      <w:r w:rsidRPr="006271F0">
        <w:rPr>
          <w:rFonts w:ascii="Trebuchet MS" w:hAnsi="Trebuchet MS"/>
          <w:b/>
          <w:spacing w:val="-1"/>
          <w:sz w:val="21"/>
          <w:szCs w:val="21"/>
          <w:u w:val="thick" w:color="000000"/>
        </w:rPr>
        <w:t>SUMMARY</w:t>
      </w:r>
      <w:r w:rsidRPr="006271F0">
        <w:rPr>
          <w:rFonts w:ascii="Trebuchet MS" w:hAnsi="Trebuchet MS"/>
          <w:b/>
          <w:sz w:val="21"/>
          <w:szCs w:val="21"/>
          <w:u w:val="thick" w:color="000000"/>
        </w:rPr>
        <w:t xml:space="preserve"> OFTHE </w:t>
      </w:r>
      <w:r w:rsidR="007D693B">
        <w:rPr>
          <w:rFonts w:ascii="Trebuchet MS" w:hAnsi="Trebuchet MS"/>
          <w:b/>
          <w:sz w:val="21"/>
          <w:szCs w:val="21"/>
          <w:u w:val="thick" w:color="000000"/>
        </w:rPr>
        <w:t>E</w:t>
      </w:r>
      <w:r w:rsidRPr="006271F0">
        <w:rPr>
          <w:rFonts w:ascii="Trebuchet MS" w:hAnsi="Trebuchet MS"/>
          <w:b/>
          <w:sz w:val="21"/>
          <w:szCs w:val="21"/>
          <w:u w:val="thick" w:color="000000"/>
        </w:rPr>
        <w:t>VALUATION</w:t>
      </w:r>
    </w:p>
    <w:p w:rsidR="00866FCC" w:rsidRPr="006271F0" w:rsidRDefault="00866FCC" w:rsidP="00866FCC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866FCC" w:rsidRPr="006271F0" w:rsidRDefault="00866FCC" w:rsidP="00866FCC">
      <w:pPr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6271F0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Profile </w:t>
      </w:r>
      <w:r w:rsidRPr="006271F0">
        <w:rPr>
          <w:rFonts w:ascii="Trebuchet MS" w:hAnsi="Trebuchet MS"/>
          <w:b/>
          <w:sz w:val="21"/>
          <w:szCs w:val="21"/>
          <w:u w:val="thick" w:color="000000"/>
        </w:rPr>
        <w:t>of</w:t>
      </w:r>
      <w:r w:rsidR="00AB1337">
        <w:rPr>
          <w:rFonts w:ascii="Trebuchet MS" w:hAnsi="Trebuchet MS"/>
          <w:b/>
          <w:sz w:val="21"/>
          <w:szCs w:val="21"/>
          <w:u w:val="thick" w:color="000000"/>
        </w:rPr>
        <w:t xml:space="preserve"> </w:t>
      </w:r>
      <w:r w:rsidRPr="006271F0">
        <w:rPr>
          <w:rFonts w:ascii="Trebuchet MS" w:hAnsi="Trebuchet MS"/>
          <w:b/>
          <w:sz w:val="21"/>
          <w:szCs w:val="21"/>
          <w:u w:val="thick" w:color="000000"/>
        </w:rPr>
        <w:t xml:space="preserve">the </w:t>
      </w:r>
      <w:r w:rsidRPr="006271F0">
        <w:rPr>
          <w:rFonts w:ascii="Trebuchet MS" w:hAnsi="Trebuchet MS"/>
          <w:b/>
          <w:spacing w:val="-1"/>
          <w:sz w:val="21"/>
          <w:szCs w:val="21"/>
          <w:u w:val="thick" w:color="000000"/>
        </w:rPr>
        <w:t>evaluator(s):</w:t>
      </w:r>
    </w:p>
    <w:p w:rsidR="00866FCC" w:rsidRPr="006271F0" w:rsidRDefault="00866FCC" w:rsidP="00866FCC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8789" w:type="dxa"/>
        <w:tblInd w:w="255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3865"/>
        <w:gridCol w:w="4924"/>
      </w:tblGrid>
      <w:tr w:rsidR="00866FCC" w:rsidRPr="006271F0" w:rsidTr="00974DBA">
        <w:trPr>
          <w:trHeight w:hRule="exact" w:val="286"/>
        </w:trPr>
        <w:tc>
          <w:tcPr>
            <w:tcW w:w="3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785C34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Name </w:t>
            </w:r>
            <w:proofErr w:type="spellStart"/>
            <w:r w:rsidRPr="006271F0">
              <w:rPr>
                <w:rFonts w:ascii="Trebuchet MS" w:hAnsi="Trebuchet MS"/>
                <w:b/>
                <w:sz w:val="21"/>
                <w:szCs w:val="21"/>
              </w:rPr>
              <w:t>ofthe</w:t>
            </w:r>
            <w:proofErr w:type="spellEnd"/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evaluators</w:t>
            </w:r>
          </w:p>
        </w:tc>
        <w:tc>
          <w:tcPr>
            <w:tcW w:w="4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785C34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Contact</w:t>
            </w:r>
            <w:r w:rsidR="00AA3B9B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Details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 with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phone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no.</w:t>
            </w:r>
          </w:p>
        </w:tc>
      </w:tr>
      <w:tr w:rsidR="00866FCC" w:rsidRPr="006271F0" w:rsidTr="00974DBA">
        <w:trPr>
          <w:trHeight w:hRule="exact" w:val="286"/>
        </w:trPr>
        <w:tc>
          <w:tcPr>
            <w:tcW w:w="3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565E4C" w:rsidP="00785C34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John T Samuel</w:t>
            </w:r>
          </w:p>
        </w:tc>
        <w:tc>
          <w:tcPr>
            <w:tcW w:w="4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565E4C" w:rsidP="00785C34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+91 944 656 9319</w:t>
            </w:r>
          </w:p>
        </w:tc>
      </w:tr>
      <w:tr w:rsidR="00866FCC" w:rsidRPr="006271F0" w:rsidTr="00974DBA">
        <w:trPr>
          <w:trHeight w:hRule="exact" w:val="289"/>
        </w:trPr>
        <w:tc>
          <w:tcPr>
            <w:tcW w:w="3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565E4C" w:rsidP="00785C34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Nithin</w:t>
            </w:r>
            <w:proofErr w:type="spellEnd"/>
          </w:p>
        </w:tc>
        <w:tc>
          <w:tcPr>
            <w:tcW w:w="49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565E4C" w:rsidP="00785C34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 xml:space="preserve">+91 </w:t>
            </w:r>
            <w:r w:rsidR="00DB21A1" w:rsidRPr="00DB21A1">
              <w:rPr>
                <w:rFonts w:ascii="Trebuchet MS" w:hAnsi="Trebuchet MS"/>
                <w:sz w:val="21"/>
                <w:szCs w:val="21"/>
              </w:rPr>
              <w:t>954</w:t>
            </w:r>
            <w:r w:rsidR="00DB21A1">
              <w:rPr>
                <w:rFonts w:ascii="Trebuchet MS" w:hAnsi="Trebuchet MS"/>
                <w:sz w:val="21"/>
                <w:szCs w:val="21"/>
              </w:rPr>
              <w:t xml:space="preserve"> </w:t>
            </w:r>
            <w:r w:rsidR="00DB21A1" w:rsidRPr="00DB21A1">
              <w:rPr>
                <w:rFonts w:ascii="Trebuchet MS" w:hAnsi="Trebuchet MS"/>
                <w:sz w:val="21"/>
                <w:szCs w:val="21"/>
              </w:rPr>
              <w:t>467</w:t>
            </w:r>
            <w:r w:rsidR="00DB21A1">
              <w:rPr>
                <w:rFonts w:ascii="Trebuchet MS" w:hAnsi="Trebuchet MS"/>
                <w:sz w:val="21"/>
                <w:szCs w:val="21"/>
              </w:rPr>
              <w:t xml:space="preserve"> </w:t>
            </w:r>
            <w:r w:rsidR="00DB21A1" w:rsidRPr="00DB21A1">
              <w:rPr>
                <w:rFonts w:ascii="Trebuchet MS" w:hAnsi="Trebuchet MS"/>
                <w:sz w:val="21"/>
                <w:szCs w:val="21"/>
              </w:rPr>
              <w:t>1967</w:t>
            </w:r>
          </w:p>
        </w:tc>
      </w:tr>
    </w:tbl>
    <w:p w:rsidR="00866FCC" w:rsidRPr="006271F0" w:rsidRDefault="00866FCC" w:rsidP="00866FCC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7765" w:type="dxa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4965"/>
        <w:gridCol w:w="2800"/>
      </w:tblGrid>
      <w:tr w:rsidR="00866FCC" w:rsidRPr="006271F0" w:rsidTr="00DB21A1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AB1337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Name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of</w:t>
            </w:r>
            <w:r w:rsidR="0089206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the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NGO: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DB21A1" w:rsidP="00AB1337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Jilla</w:t>
            </w:r>
            <w:proofErr w:type="spellEnd"/>
            <w:r>
              <w:rPr>
                <w:rFonts w:ascii="Trebuchet MS" w:hAnsi="Trebuchet MS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1"/>
                <w:szCs w:val="21"/>
              </w:rPr>
              <w:t>Kudumba</w:t>
            </w:r>
            <w:proofErr w:type="spellEnd"/>
            <w:r>
              <w:rPr>
                <w:rFonts w:ascii="Trebuchet MS" w:hAnsi="Trebuchet MS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1"/>
                <w:szCs w:val="21"/>
              </w:rPr>
              <w:t>Samithi</w:t>
            </w:r>
            <w:proofErr w:type="spellEnd"/>
          </w:p>
        </w:tc>
      </w:tr>
      <w:tr w:rsidR="00866FCC" w:rsidRPr="006271F0" w:rsidTr="00DB21A1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AB1337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Typology 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of</w:t>
            </w:r>
            <w:r w:rsidR="00974DB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the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target</w:t>
            </w:r>
            <w:r w:rsidR="00974DB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population: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DB21A1" w:rsidP="00AB1337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Migrant</w:t>
            </w:r>
          </w:p>
        </w:tc>
      </w:tr>
      <w:tr w:rsidR="00866FCC" w:rsidRPr="006271F0" w:rsidTr="00DB21A1">
        <w:trPr>
          <w:trHeight w:hRule="exact" w:val="288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AB1337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Total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population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 being</w:t>
            </w:r>
            <w:r w:rsidR="00974DBA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covered</w:t>
            </w:r>
            <w:r w:rsidR="00974DB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against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target: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11FC6" w:rsidP="00AB1337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 xml:space="preserve">8288 / </w:t>
            </w:r>
            <w:r w:rsidR="00813A4A">
              <w:rPr>
                <w:rFonts w:ascii="Trebuchet MS" w:hAnsi="Trebuchet MS"/>
                <w:sz w:val="21"/>
                <w:szCs w:val="21"/>
              </w:rPr>
              <w:t>8330</w:t>
            </w:r>
          </w:p>
        </w:tc>
      </w:tr>
      <w:tr w:rsidR="00866FCC" w:rsidRPr="006271F0" w:rsidTr="00DB21A1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AB1337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Dates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 xml:space="preserve"> of</w:t>
            </w:r>
            <w:r w:rsidR="00974DBA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Visit</w:t>
            </w:r>
            <w:r w:rsidRPr="006271F0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13A4A" w:rsidP="00AB1337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15</w:t>
            </w:r>
            <w:r w:rsidRPr="00813A4A">
              <w:rPr>
                <w:rFonts w:ascii="Trebuchet MS" w:hAnsi="Trebuchet MS"/>
                <w:sz w:val="21"/>
                <w:szCs w:val="21"/>
                <w:vertAlign w:val="superscript"/>
              </w:rPr>
              <w:t>th</w:t>
            </w:r>
            <w:r>
              <w:rPr>
                <w:rFonts w:ascii="Trebuchet MS" w:hAnsi="Trebuchet MS"/>
                <w:sz w:val="21"/>
                <w:szCs w:val="21"/>
              </w:rPr>
              <w:t xml:space="preserve"> – 16</w:t>
            </w:r>
            <w:r w:rsidRPr="00813A4A">
              <w:rPr>
                <w:rFonts w:ascii="Trebuchet MS" w:hAnsi="Trebuchet MS"/>
                <w:sz w:val="21"/>
                <w:szCs w:val="21"/>
                <w:vertAlign w:val="superscript"/>
              </w:rPr>
              <w:t>th</w:t>
            </w:r>
            <w:r>
              <w:rPr>
                <w:rFonts w:ascii="Trebuchet MS" w:hAnsi="Trebuchet MS"/>
                <w:sz w:val="21"/>
                <w:szCs w:val="21"/>
              </w:rPr>
              <w:t xml:space="preserve"> February 2016</w:t>
            </w:r>
          </w:p>
        </w:tc>
      </w:tr>
      <w:tr w:rsidR="00866FCC" w:rsidRPr="006271F0" w:rsidTr="00DB21A1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AB1337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Place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of</w:t>
            </w:r>
            <w:r w:rsidR="00974DBA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Visit: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13A4A" w:rsidP="00AB1337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Alapuzha</w:t>
            </w:r>
            <w:proofErr w:type="spellEnd"/>
          </w:p>
        </w:tc>
      </w:tr>
    </w:tbl>
    <w:p w:rsidR="00866FCC" w:rsidRPr="006271F0" w:rsidRDefault="00866FCC" w:rsidP="00866FCC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866FCC" w:rsidRDefault="00866FCC" w:rsidP="00866FCC">
      <w:pPr>
        <w:ind w:left="224"/>
        <w:rPr>
          <w:rFonts w:ascii="Trebuchet MS" w:hAnsi="Trebuchet MS"/>
          <w:b/>
          <w:spacing w:val="-1"/>
          <w:sz w:val="21"/>
          <w:szCs w:val="21"/>
          <w:u w:val="thick" w:color="000000"/>
        </w:rPr>
      </w:pP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Overall</w:t>
      </w:r>
      <w:r w:rsidR="00974DBA"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 </w:t>
      </w: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Rating</w:t>
      </w:r>
      <w:r w:rsidR="00974DBA"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 </w:t>
      </w: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based</w:t>
      </w:r>
      <w:r w:rsidR="00974DBA"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 </w:t>
      </w: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programme delivery score:</w:t>
      </w:r>
    </w:p>
    <w:tbl>
      <w:tblPr>
        <w:tblStyle w:val="TableNormal1"/>
        <w:tblW w:w="9152" w:type="dxa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1988"/>
        <w:gridCol w:w="1241"/>
        <w:gridCol w:w="1245"/>
        <w:gridCol w:w="4678"/>
      </w:tblGrid>
      <w:tr w:rsidR="00866FCC" w:rsidRPr="006271F0" w:rsidTr="00D86FFB">
        <w:trPr>
          <w:trHeight w:hRule="exact" w:val="562"/>
        </w:trPr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right="-113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z w:val="21"/>
                <w:szCs w:val="21"/>
              </w:rPr>
              <w:t>Total</w:t>
            </w:r>
            <w:r w:rsidR="0006414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Score</w:t>
            </w:r>
            <w:r w:rsidR="00064146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O</w:t>
            </w:r>
            <w:r w:rsidRPr="006271F0">
              <w:rPr>
                <w:rFonts w:ascii="Trebuchet MS" w:hAnsi="Trebuchet MS"/>
                <w:b/>
                <w:spacing w:val="1"/>
                <w:sz w:val="21"/>
                <w:szCs w:val="21"/>
              </w:rPr>
              <w:t>b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tain</w:t>
            </w: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e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d</w:t>
            </w:r>
            <w:r w:rsidR="0006414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b/>
                <w:sz w:val="21"/>
                <w:szCs w:val="21"/>
              </w:rPr>
              <w:t>(</w:t>
            </w:r>
            <w:proofErr w:type="gramStart"/>
            <w:r w:rsidRPr="006271F0">
              <w:rPr>
                <w:rFonts w:ascii="Trebuchet MS" w:hAnsi="Trebuchet MS"/>
                <w:b/>
                <w:sz w:val="21"/>
                <w:szCs w:val="21"/>
              </w:rPr>
              <w:t>in</w:t>
            </w:r>
            <w:r w:rsidRPr="006271F0">
              <w:rPr>
                <w:rFonts w:ascii="Trebuchet MS" w:hAnsi="Trebuchet MS"/>
                <w:b/>
                <w:spacing w:val="2"/>
                <w:sz w:val="21"/>
                <w:szCs w:val="21"/>
              </w:rPr>
              <w:t>%</w:t>
            </w:r>
            <w:proofErr w:type="gramEnd"/>
            <w:r w:rsidRPr="006271F0">
              <w:rPr>
                <w:rFonts w:ascii="Trebuchet MS" w:hAnsi="Trebuchet MS"/>
                <w:b/>
                <w:sz w:val="21"/>
                <w:szCs w:val="21"/>
              </w:rPr>
              <w:t>)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Category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Rating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b/>
                <w:spacing w:val="-1"/>
                <w:sz w:val="21"/>
                <w:szCs w:val="21"/>
              </w:rPr>
              <w:t>Recommendations</w:t>
            </w:r>
          </w:p>
        </w:tc>
      </w:tr>
      <w:tr w:rsidR="00866FCC" w:rsidRPr="006271F0" w:rsidTr="00D86FFB">
        <w:trPr>
          <w:trHeight w:hRule="exact" w:val="562"/>
        </w:trPr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D86FFB" w:rsidP="00D86FFB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>
              <w:rPr>
                <w:rFonts w:ascii="Trebuchet MS" w:hAnsi="Trebuchet MS"/>
                <w:b/>
                <w:sz w:val="21"/>
                <w:szCs w:val="21"/>
              </w:rPr>
              <w:t xml:space="preserve">82.8 </w:t>
            </w:r>
            <w:r w:rsidR="00866FCC" w:rsidRPr="006271F0">
              <w:rPr>
                <w:rFonts w:ascii="Trebuchet MS" w:hAnsi="Trebuchet MS"/>
                <w:b/>
                <w:sz w:val="21"/>
                <w:szCs w:val="21"/>
              </w:rPr>
              <w:t>%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sz w:val="21"/>
                <w:szCs w:val="21"/>
              </w:rPr>
              <w:t>A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sz w:val="21"/>
                <w:szCs w:val="21"/>
              </w:rPr>
              <w:t>Very</w:t>
            </w:r>
            <w:r w:rsidR="00064146">
              <w:rPr>
                <w:rFonts w:ascii="Trebuchet MS" w:hAnsi="Trebuchet MS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z w:val="21"/>
                <w:szCs w:val="21"/>
              </w:rPr>
              <w:t>Good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D86FFB">
            <w:pPr>
              <w:pStyle w:val="TableParagraph"/>
              <w:ind w:left="102" w:right="101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71F0">
              <w:rPr>
                <w:rFonts w:ascii="Trebuchet MS" w:hAnsi="Trebuchet MS"/>
                <w:spacing w:val="-1"/>
                <w:sz w:val="21"/>
                <w:szCs w:val="21"/>
              </w:rPr>
              <w:t>Recommended</w:t>
            </w:r>
            <w:r w:rsidR="00064146">
              <w:rPr>
                <w:rFonts w:ascii="Trebuchet MS" w:hAnsi="Trebuchet MS"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z w:val="21"/>
                <w:szCs w:val="21"/>
              </w:rPr>
              <w:t xml:space="preserve">for continuation with </w:t>
            </w:r>
            <w:r w:rsidRPr="006271F0">
              <w:rPr>
                <w:rFonts w:ascii="Trebuchet MS" w:hAnsi="Trebuchet MS"/>
                <w:spacing w:val="-1"/>
                <w:sz w:val="21"/>
                <w:szCs w:val="21"/>
              </w:rPr>
              <w:t>specific</w:t>
            </w:r>
            <w:r w:rsidR="00064146">
              <w:rPr>
                <w:rFonts w:ascii="Trebuchet MS" w:hAnsi="Trebuchet MS"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pacing w:val="-1"/>
                <w:sz w:val="21"/>
                <w:szCs w:val="21"/>
              </w:rPr>
              <w:t>focus</w:t>
            </w:r>
            <w:r w:rsidR="00064146">
              <w:rPr>
                <w:rFonts w:ascii="Trebuchet MS" w:hAnsi="Trebuchet MS"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z w:val="21"/>
                <w:szCs w:val="21"/>
              </w:rPr>
              <w:t>for</w:t>
            </w:r>
            <w:r w:rsidR="00064146">
              <w:rPr>
                <w:rFonts w:ascii="Trebuchet MS" w:hAnsi="Trebuchet MS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pacing w:val="-1"/>
                <w:sz w:val="21"/>
                <w:szCs w:val="21"/>
              </w:rPr>
              <w:t>developing</w:t>
            </w:r>
            <w:r w:rsidR="00064146">
              <w:rPr>
                <w:rFonts w:ascii="Trebuchet MS" w:hAnsi="Trebuchet MS"/>
                <w:spacing w:val="-1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z w:val="21"/>
                <w:szCs w:val="21"/>
              </w:rPr>
              <w:t>learning</w:t>
            </w:r>
            <w:r w:rsidR="00064146">
              <w:rPr>
                <w:rFonts w:ascii="Trebuchet MS" w:hAnsi="Trebuchet MS"/>
                <w:sz w:val="21"/>
                <w:szCs w:val="21"/>
              </w:rPr>
              <w:t xml:space="preserve"> </w:t>
            </w:r>
            <w:r w:rsidRPr="006271F0">
              <w:rPr>
                <w:rFonts w:ascii="Trebuchet MS" w:hAnsi="Trebuchet MS"/>
                <w:spacing w:val="-1"/>
                <w:sz w:val="21"/>
                <w:szCs w:val="21"/>
              </w:rPr>
              <w:t>sites</w:t>
            </w:r>
          </w:p>
        </w:tc>
      </w:tr>
    </w:tbl>
    <w:p w:rsidR="00866FCC" w:rsidRDefault="00866FCC" w:rsidP="00866FCC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7319BB" w:rsidRPr="00AB1337" w:rsidRDefault="007319BB" w:rsidP="00AB1337">
      <w:pPr>
        <w:ind w:left="224"/>
        <w:rPr>
          <w:rFonts w:ascii="Trebuchet MS" w:hAnsi="Trebuchet MS"/>
          <w:b/>
          <w:spacing w:val="-1"/>
          <w:sz w:val="21"/>
          <w:szCs w:val="21"/>
          <w:u w:val="thick" w:color="000000"/>
        </w:rPr>
      </w:pP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Specific</w:t>
      </w:r>
      <w:r w:rsid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 </w:t>
      </w:r>
      <w:r w:rsidRPr="00AB1337">
        <w:rPr>
          <w:rFonts w:ascii="Trebuchet MS" w:hAnsi="Trebuchet MS"/>
          <w:b/>
          <w:spacing w:val="-1"/>
          <w:sz w:val="21"/>
          <w:szCs w:val="21"/>
          <w:u w:val="thick" w:color="000000"/>
        </w:rPr>
        <w:t>Recommendations</w:t>
      </w:r>
    </w:p>
    <w:p w:rsidR="007319BB" w:rsidRDefault="007319BB" w:rsidP="00866FCC">
      <w:pPr>
        <w:tabs>
          <w:tab w:val="left" w:pos="5264"/>
        </w:tabs>
        <w:ind w:left="224"/>
        <w:rPr>
          <w:rFonts w:ascii="Trebuchet MS" w:hAnsi="Trebuchet MS"/>
          <w:b/>
          <w:spacing w:val="-1"/>
          <w:sz w:val="21"/>
          <w:szCs w:val="21"/>
        </w:rPr>
      </w:pPr>
    </w:p>
    <w:p w:rsidR="007319BB" w:rsidRDefault="00813A4A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 w:rsidRPr="006C790C">
        <w:rPr>
          <w:rFonts w:ascii="Trebuchet MS" w:hAnsi="Trebuchet MS"/>
          <w:bCs/>
          <w:spacing w:val="-1"/>
          <w:sz w:val="21"/>
          <w:szCs w:val="21"/>
        </w:rPr>
        <w:t>O</w:t>
      </w:r>
      <w:r w:rsidR="006C790C">
        <w:rPr>
          <w:rFonts w:ascii="Trebuchet MS" w:hAnsi="Trebuchet MS"/>
          <w:bCs/>
          <w:spacing w:val="-1"/>
          <w:sz w:val="21"/>
          <w:szCs w:val="21"/>
        </w:rPr>
        <w:t>RWs need training on preparation of specific, target-</w:t>
      </w:r>
      <w:r w:rsidR="00556356">
        <w:rPr>
          <w:rFonts w:ascii="Trebuchet MS" w:hAnsi="Trebuchet MS"/>
          <w:bCs/>
          <w:spacing w:val="-1"/>
          <w:sz w:val="21"/>
          <w:szCs w:val="21"/>
        </w:rPr>
        <w:t>oriented outreach</w:t>
      </w:r>
      <w:r w:rsidR="006C790C">
        <w:rPr>
          <w:rFonts w:ascii="Trebuchet MS" w:hAnsi="Trebuchet MS"/>
          <w:bCs/>
          <w:spacing w:val="-1"/>
          <w:sz w:val="21"/>
          <w:szCs w:val="21"/>
        </w:rPr>
        <w:t xml:space="preserve"> plans, weekly plans, and monthly plans.</w:t>
      </w:r>
    </w:p>
    <w:p w:rsidR="006C790C" w:rsidRDefault="00556356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Peer Leaders, strictly voluntary, can be identified by experienced ORWs. The incentive for the VPLs will be frequent meetings in the office, or other premises, or any group activ</w:t>
      </w:r>
      <w:r w:rsidR="00E87DDD">
        <w:rPr>
          <w:rFonts w:ascii="Trebuchet MS" w:hAnsi="Trebuchet MS"/>
          <w:bCs/>
          <w:spacing w:val="-1"/>
          <w:sz w:val="21"/>
          <w:szCs w:val="21"/>
        </w:rPr>
        <w:t>ity that will be of interest to them.</w:t>
      </w:r>
    </w:p>
    <w:p w:rsidR="00E87DDD" w:rsidRDefault="00342F40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More migrants may be encouraged to participate in the congregation events</w:t>
      </w:r>
      <w:r w:rsidR="00266E48">
        <w:rPr>
          <w:rFonts w:ascii="Trebuchet MS" w:hAnsi="Trebuchet MS"/>
          <w:bCs/>
          <w:spacing w:val="-1"/>
          <w:sz w:val="21"/>
          <w:szCs w:val="21"/>
        </w:rPr>
        <w:t>.</w:t>
      </w:r>
    </w:p>
    <w:p w:rsidR="00266E48" w:rsidRDefault="00266E48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proofErr w:type="spellStart"/>
      <w:r>
        <w:rPr>
          <w:rFonts w:ascii="Trebuchet MS" w:hAnsi="Trebuchet MS"/>
          <w:bCs/>
          <w:spacing w:val="-1"/>
          <w:sz w:val="21"/>
          <w:szCs w:val="21"/>
        </w:rPr>
        <w:t>Counsellor</w:t>
      </w:r>
      <w:proofErr w:type="spellEnd"/>
      <w:r>
        <w:rPr>
          <w:rFonts w:ascii="Trebuchet MS" w:hAnsi="Trebuchet MS"/>
          <w:bCs/>
          <w:spacing w:val="-1"/>
          <w:sz w:val="21"/>
          <w:szCs w:val="21"/>
        </w:rPr>
        <w:t xml:space="preserve"> needs more clarity in c</w:t>
      </w:r>
      <w:r w:rsidR="00864CD7">
        <w:rPr>
          <w:rFonts w:ascii="Trebuchet MS" w:hAnsi="Trebuchet MS"/>
          <w:bCs/>
          <w:spacing w:val="-1"/>
          <w:sz w:val="21"/>
          <w:szCs w:val="21"/>
        </w:rPr>
        <w:t>oncepts related to counseling.</w:t>
      </w:r>
    </w:p>
    <w:p w:rsidR="00864CD7" w:rsidRDefault="00864CD7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Number of counselees should be increased.</w:t>
      </w:r>
    </w:p>
    <w:p w:rsidR="00FD5110" w:rsidRDefault="00FD5110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Power Analysis based Advocacy Plan should be prepared.</w:t>
      </w:r>
    </w:p>
    <w:p w:rsidR="00FD5110" w:rsidRDefault="00FD5110" w:rsidP="00E87DDD">
      <w:pPr>
        <w:pStyle w:val="ListParagraph"/>
        <w:numPr>
          <w:ilvl w:val="0"/>
          <w:numId w:val="1"/>
        </w:numPr>
        <w:tabs>
          <w:tab w:val="left" w:pos="5264"/>
        </w:tabs>
        <w:spacing w:after="120"/>
        <w:ind w:left="941" w:hanging="357"/>
        <w:contextualSpacing w:val="0"/>
        <w:rPr>
          <w:rFonts w:ascii="Trebuchet MS" w:hAnsi="Trebuchet MS"/>
          <w:bCs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Project Management Committee with the stakeholders as members need to be constituted</w:t>
      </w:r>
    </w:p>
    <w:p w:rsidR="00866FCC" w:rsidRPr="006271F0" w:rsidRDefault="002041F0" w:rsidP="002041F0">
      <w:pPr>
        <w:tabs>
          <w:tab w:val="left" w:pos="2268"/>
          <w:tab w:val="left" w:pos="5812"/>
        </w:tabs>
        <w:ind w:left="224"/>
        <w:rPr>
          <w:rFonts w:ascii="Trebuchet MS" w:eastAsia="Times New Roman" w:hAnsi="Trebuchet MS" w:cs="Times New Roman"/>
          <w:sz w:val="21"/>
          <w:szCs w:val="21"/>
        </w:rPr>
      </w:pPr>
      <w:r>
        <w:rPr>
          <w:rFonts w:ascii="Trebuchet MS" w:hAnsi="Trebuchet MS"/>
          <w:b/>
          <w:spacing w:val="-1"/>
          <w:sz w:val="21"/>
          <w:szCs w:val="21"/>
        </w:rPr>
        <w:tab/>
      </w:r>
      <w:r w:rsidR="00866FCC" w:rsidRPr="006271F0">
        <w:rPr>
          <w:rFonts w:ascii="Trebuchet MS" w:hAnsi="Trebuchet MS"/>
          <w:b/>
          <w:spacing w:val="-1"/>
          <w:sz w:val="21"/>
          <w:szCs w:val="21"/>
        </w:rPr>
        <w:t xml:space="preserve">Name </w:t>
      </w:r>
      <w:r w:rsidR="00866FCC" w:rsidRPr="006271F0">
        <w:rPr>
          <w:rFonts w:ascii="Trebuchet MS" w:hAnsi="Trebuchet MS"/>
          <w:b/>
          <w:sz w:val="21"/>
          <w:szCs w:val="21"/>
        </w:rPr>
        <w:t>of</w:t>
      </w:r>
      <w:r>
        <w:rPr>
          <w:rFonts w:ascii="Trebuchet MS" w:hAnsi="Trebuchet MS"/>
          <w:b/>
          <w:sz w:val="21"/>
          <w:szCs w:val="21"/>
        </w:rPr>
        <w:t xml:space="preserve"> </w:t>
      </w:r>
      <w:r w:rsidR="00866FCC" w:rsidRPr="006271F0">
        <w:rPr>
          <w:rFonts w:ascii="Trebuchet MS" w:hAnsi="Trebuchet MS"/>
          <w:b/>
          <w:sz w:val="21"/>
          <w:szCs w:val="21"/>
        </w:rPr>
        <w:t xml:space="preserve">the </w:t>
      </w:r>
      <w:r w:rsidR="00866FCC" w:rsidRPr="006271F0">
        <w:rPr>
          <w:rFonts w:ascii="Trebuchet MS" w:hAnsi="Trebuchet MS"/>
          <w:b/>
          <w:spacing w:val="-1"/>
          <w:sz w:val="21"/>
          <w:szCs w:val="21"/>
        </w:rPr>
        <w:t>evaluators</w:t>
      </w:r>
      <w:r w:rsidR="00866FCC" w:rsidRPr="006271F0">
        <w:rPr>
          <w:rFonts w:ascii="Trebuchet MS" w:hAnsi="Trebuchet MS"/>
          <w:b/>
          <w:spacing w:val="-1"/>
          <w:sz w:val="21"/>
          <w:szCs w:val="21"/>
        </w:rPr>
        <w:tab/>
      </w:r>
      <w:r w:rsidR="00866FCC" w:rsidRPr="006271F0">
        <w:rPr>
          <w:rFonts w:ascii="Trebuchet MS" w:hAnsi="Trebuchet MS"/>
          <w:b/>
          <w:sz w:val="21"/>
          <w:szCs w:val="21"/>
        </w:rPr>
        <w:t>Signature</w:t>
      </w:r>
    </w:p>
    <w:tbl>
      <w:tblPr>
        <w:tblStyle w:val="TableNormal1"/>
        <w:tblW w:w="0" w:type="auto"/>
        <w:tblInd w:w="1814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3405"/>
        <w:gridCol w:w="3544"/>
      </w:tblGrid>
      <w:tr w:rsidR="00866FCC" w:rsidRPr="006271F0" w:rsidTr="002041F0">
        <w:trPr>
          <w:trHeight w:val="567"/>
        </w:trPr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FD5110" w:rsidP="002041F0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John T Samuel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2041F0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866FCC" w:rsidRPr="006271F0" w:rsidTr="002041F0">
        <w:trPr>
          <w:trHeight w:val="567"/>
        </w:trPr>
        <w:tc>
          <w:tcPr>
            <w:tcW w:w="34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FD5110" w:rsidP="002041F0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Nithin</w:t>
            </w:r>
            <w:proofErr w:type="spellEnd"/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6FCC" w:rsidRPr="006271F0" w:rsidRDefault="00866FCC" w:rsidP="002041F0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</w:tbl>
    <w:p w:rsidR="00CE4B97" w:rsidRPr="006271F0" w:rsidRDefault="00CE4B97">
      <w:pPr>
        <w:rPr>
          <w:rFonts w:ascii="Trebuchet MS" w:hAnsi="Trebuchet MS"/>
          <w:sz w:val="21"/>
          <w:szCs w:val="21"/>
        </w:rPr>
      </w:pPr>
    </w:p>
    <w:sectPr w:rsidR="00CE4B97" w:rsidRPr="006271F0" w:rsidSect="00FD5110">
      <w:pgSz w:w="12240" w:h="15840"/>
      <w:pgMar w:top="1701" w:right="1701" w:bottom="142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6163A"/>
    <w:multiLevelType w:val="hybridMultilevel"/>
    <w:tmpl w:val="C0BEBB06"/>
    <w:lvl w:ilvl="0" w:tplc="08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/>
  <w:rsids>
    <w:rsidRoot w:val="00866FCC"/>
    <w:rsid w:val="00064146"/>
    <w:rsid w:val="00095240"/>
    <w:rsid w:val="001165AD"/>
    <w:rsid w:val="001574F2"/>
    <w:rsid w:val="002041F0"/>
    <w:rsid w:val="00226AD3"/>
    <w:rsid w:val="00266E48"/>
    <w:rsid w:val="00342F40"/>
    <w:rsid w:val="00457770"/>
    <w:rsid w:val="0047298D"/>
    <w:rsid w:val="004B030D"/>
    <w:rsid w:val="00556356"/>
    <w:rsid w:val="00564121"/>
    <w:rsid w:val="00565E4C"/>
    <w:rsid w:val="006271F0"/>
    <w:rsid w:val="00657BCA"/>
    <w:rsid w:val="006A480E"/>
    <w:rsid w:val="006C790C"/>
    <w:rsid w:val="007319BB"/>
    <w:rsid w:val="00785C34"/>
    <w:rsid w:val="007D693B"/>
    <w:rsid w:val="00811FC6"/>
    <w:rsid w:val="00813A4A"/>
    <w:rsid w:val="00832F55"/>
    <w:rsid w:val="00864CD7"/>
    <w:rsid w:val="00866FCC"/>
    <w:rsid w:val="00892066"/>
    <w:rsid w:val="0097251B"/>
    <w:rsid w:val="00974DBA"/>
    <w:rsid w:val="00A44913"/>
    <w:rsid w:val="00A81361"/>
    <w:rsid w:val="00AA3B9B"/>
    <w:rsid w:val="00AB1337"/>
    <w:rsid w:val="00BC27C8"/>
    <w:rsid w:val="00C62613"/>
    <w:rsid w:val="00CA4D1A"/>
    <w:rsid w:val="00CE4B97"/>
    <w:rsid w:val="00D22DB5"/>
    <w:rsid w:val="00D86FFB"/>
    <w:rsid w:val="00DB21A1"/>
    <w:rsid w:val="00E87DDD"/>
    <w:rsid w:val="00ED475E"/>
    <w:rsid w:val="00FD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1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6FCC"/>
    <w:pPr>
      <w:widowControl w:val="0"/>
      <w:spacing w:after="0"/>
    </w:pPr>
    <w:rPr>
      <w:rFonts w:asciiTheme="minorHAnsi" w:hAnsiTheme="minorHAnsi"/>
      <w:sz w:val="22"/>
      <w:lang w:val="en-US"/>
    </w:rPr>
  </w:style>
  <w:style w:type="paragraph" w:styleId="Heading2">
    <w:name w:val="heading 2"/>
    <w:basedOn w:val="Normal"/>
    <w:link w:val="Heading2Char"/>
    <w:uiPriority w:val="1"/>
    <w:qFormat/>
    <w:rsid w:val="00866FCC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866FCC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866FCC"/>
    <w:rPr>
      <w:rFonts w:ascii="Cambria" w:eastAsia="Cambria" w:hAnsi="Cambria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866FCC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866FCC"/>
    <w:pPr>
      <w:widowControl w:val="0"/>
      <w:spacing w:after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66FCC"/>
  </w:style>
  <w:style w:type="paragraph" w:styleId="ListParagraph">
    <w:name w:val="List Paragraph"/>
    <w:basedOn w:val="Normal"/>
    <w:uiPriority w:val="34"/>
    <w:qFormat/>
    <w:rsid w:val="006C7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Vijayan</dc:creator>
  <cp:lastModifiedBy>Vijayan</cp:lastModifiedBy>
  <cp:revision>4</cp:revision>
  <dcterms:created xsi:type="dcterms:W3CDTF">2016-02-29T06:02:00Z</dcterms:created>
  <dcterms:modified xsi:type="dcterms:W3CDTF">2016-02-29T10:45:00Z</dcterms:modified>
</cp:coreProperties>
</file>